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8C" w:rsidRPr="003C399A" w:rsidRDefault="00A7238C" w:rsidP="00A7238C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3C399A">
        <w:rPr>
          <w:rFonts w:hint="eastAsia"/>
          <w:sz w:val="22"/>
        </w:rPr>
        <w:t>様式</w:t>
      </w:r>
      <w:r>
        <w:rPr>
          <w:rFonts w:hint="eastAsia"/>
          <w:sz w:val="22"/>
        </w:rPr>
        <w:t>３）</w:t>
      </w:r>
    </w:p>
    <w:p w:rsidR="00A7238C" w:rsidRPr="003C399A" w:rsidRDefault="00A7238C" w:rsidP="00A7238C">
      <w:pPr>
        <w:jc w:val="center"/>
        <w:rPr>
          <w:rFonts w:ascii="ＭＳ 明朝" w:hAnsi="ＭＳ 明朝"/>
          <w:sz w:val="28"/>
          <w:szCs w:val="28"/>
        </w:rPr>
      </w:pPr>
      <w:r w:rsidRPr="007D38EA">
        <w:rPr>
          <w:rFonts w:ascii="ＭＳ 明朝" w:hAnsi="ＭＳ 明朝" w:hint="eastAsia"/>
          <w:sz w:val="28"/>
          <w:szCs w:val="28"/>
        </w:rPr>
        <w:t>業務実施体制調書</w:t>
      </w:r>
    </w:p>
    <w:p w:rsidR="00A7238C" w:rsidRPr="003C399A" w:rsidRDefault="00A7238C" w:rsidP="00A7238C">
      <w:pPr>
        <w:ind w:right="883" w:firstLineChars="2900" w:firstLine="6380"/>
        <w:rPr>
          <w:sz w:val="22"/>
        </w:rPr>
      </w:pPr>
      <w:r w:rsidRPr="003C399A">
        <w:rPr>
          <w:rFonts w:hint="eastAsia"/>
          <w:sz w:val="22"/>
        </w:rPr>
        <w:t>商号</w:t>
      </w:r>
      <w:r w:rsidRPr="003C399A">
        <w:rPr>
          <w:rFonts w:ascii="ＭＳ 明朝" w:cs="ＭＳ 明朝" w:hint="eastAsia"/>
          <w:kern w:val="0"/>
          <w:sz w:val="22"/>
        </w:rPr>
        <w:t>または名称</w:t>
      </w:r>
    </w:p>
    <w:p w:rsidR="00A7238C" w:rsidRDefault="00A7238C" w:rsidP="00A7238C">
      <w:pPr>
        <w:rPr>
          <w:sz w:val="22"/>
          <w:u w:val="single"/>
        </w:rPr>
      </w:pPr>
      <w:r w:rsidRPr="000D213A">
        <w:rPr>
          <w:rFonts w:hint="eastAsia"/>
          <w:sz w:val="22"/>
        </w:rPr>
        <w:t xml:space="preserve">　　　　　　　　　　　　　　　　　　　　　　　　　　　　　</w:t>
      </w:r>
      <w:r w:rsidRPr="000D213A">
        <w:rPr>
          <w:rFonts w:hint="eastAsia"/>
          <w:sz w:val="22"/>
          <w:u w:val="single"/>
        </w:rPr>
        <w:t xml:space="preserve">　　　　　　　　　　　　　　　　　</w:t>
      </w:r>
    </w:p>
    <w:p w:rsidR="00A7238C" w:rsidRPr="007C3CBF" w:rsidRDefault="00A7238C" w:rsidP="00A7238C">
      <w:pPr>
        <w:spacing w:line="340" w:lineRule="exact"/>
        <w:rPr>
          <w:sz w:val="22"/>
        </w:rPr>
      </w:pPr>
      <w:r>
        <w:rPr>
          <w:rFonts w:hint="eastAsia"/>
          <w:sz w:val="22"/>
        </w:rPr>
        <w:t>①　主任担当者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1276"/>
        <w:gridCol w:w="283"/>
        <w:gridCol w:w="1560"/>
        <w:gridCol w:w="2330"/>
        <w:gridCol w:w="2064"/>
      </w:tblGrid>
      <w:tr w:rsidR="00A7238C" w:rsidTr="001E44FF">
        <w:trPr>
          <w:trHeight w:val="454"/>
        </w:trPr>
        <w:tc>
          <w:tcPr>
            <w:tcW w:w="1276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実務経験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4394" w:type="dxa"/>
            <w:gridSpan w:val="2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454"/>
        </w:trPr>
        <w:tc>
          <w:tcPr>
            <w:tcW w:w="1276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属</w:t>
            </w:r>
          </w:p>
        </w:tc>
        <w:tc>
          <w:tcPr>
            <w:tcW w:w="2693" w:type="dxa"/>
            <w:gridSpan w:val="4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役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4394" w:type="dxa"/>
            <w:gridSpan w:val="2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397"/>
        </w:trPr>
        <w:tc>
          <w:tcPr>
            <w:tcW w:w="9923" w:type="dxa"/>
            <w:gridSpan w:val="8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同種又は類似業務実績</w:t>
            </w:r>
          </w:p>
        </w:tc>
      </w:tr>
      <w:tr w:rsidR="00A7238C" w:rsidTr="001E44FF">
        <w:trPr>
          <w:trHeight w:val="397"/>
        </w:trPr>
        <w:tc>
          <w:tcPr>
            <w:tcW w:w="1985" w:type="dxa"/>
            <w:gridSpan w:val="2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1843" w:type="dxa"/>
            <w:gridSpan w:val="2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2330" w:type="dxa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2064" w:type="dxa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担当した役割</w:t>
            </w:r>
          </w:p>
        </w:tc>
      </w:tr>
      <w:tr w:rsidR="00A7238C" w:rsidTr="001E44FF">
        <w:trPr>
          <w:trHeight w:val="567"/>
        </w:trPr>
        <w:tc>
          <w:tcPr>
            <w:tcW w:w="1985" w:type="dxa"/>
            <w:gridSpan w:val="2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567"/>
        </w:trPr>
        <w:tc>
          <w:tcPr>
            <w:tcW w:w="1985" w:type="dxa"/>
            <w:gridSpan w:val="2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567"/>
        </w:trPr>
        <w:tc>
          <w:tcPr>
            <w:tcW w:w="1985" w:type="dxa"/>
            <w:gridSpan w:val="2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567"/>
        </w:trPr>
        <w:tc>
          <w:tcPr>
            <w:tcW w:w="1985" w:type="dxa"/>
            <w:gridSpan w:val="2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454"/>
        </w:trPr>
        <w:tc>
          <w:tcPr>
            <w:tcW w:w="2410" w:type="dxa"/>
            <w:gridSpan w:val="3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本業務で担当する内容</w:t>
            </w:r>
          </w:p>
        </w:tc>
        <w:tc>
          <w:tcPr>
            <w:tcW w:w="7513" w:type="dxa"/>
            <w:gridSpan w:val="5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E029A0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Tr="001E44FF">
        <w:trPr>
          <w:trHeight w:val="454"/>
        </w:trPr>
        <w:tc>
          <w:tcPr>
            <w:tcW w:w="2410" w:type="dxa"/>
            <w:gridSpan w:val="3"/>
            <w:vAlign w:val="center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653DB5">
              <w:rPr>
                <w:rFonts w:ascii="ＭＳ 明朝" w:hAnsi="ＭＳ 明朝" w:hint="eastAsia"/>
                <w:sz w:val="20"/>
                <w:szCs w:val="20"/>
              </w:rPr>
              <w:t>手持ち業務の状況</w:t>
            </w:r>
          </w:p>
        </w:tc>
        <w:tc>
          <w:tcPr>
            <w:tcW w:w="7513" w:type="dxa"/>
            <w:gridSpan w:val="5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E029A0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7238C" w:rsidRPr="00E14809" w:rsidRDefault="00A7238C" w:rsidP="00A7238C">
      <w:pPr>
        <w:spacing w:line="240" w:lineRule="exact"/>
        <w:rPr>
          <w:sz w:val="16"/>
          <w:szCs w:val="16"/>
        </w:rPr>
      </w:pPr>
    </w:p>
    <w:p w:rsidR="00A7238C" w:rsidRPr="007C3CBF" w:rsidRDefault="00A7238C" w:rsidP="00A7238C">
      <w:pPr>
        <w:spacing w:line="340" w:lineRule="exact"/>
        <w:rPr>
          <w:sz w:val="22"/>
        </w:rPr>
      </w:pPr>
      <w:r>
        <w:rPr>
          <w:rFonts w:hint="eastAsia"/>
          <w:sz w:val="22"/>
        </w:rPr>
        <w:t>②　担当者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709"/>
        <w:gridCol w:w="409"/>
        <w:gridCol w:w="1292"/>
        <w:gridCol w:w="283"/>
        <w:gridCol w:w="1560"/>
        <w:gridCol w:w="2330"/>
        <w:gridCol w:w="2064"/>
      </w:tblGrid>
      <w:tr w:rsidR="00A7238C" w:rsidRPr="007D18B2" w:rsidTr="001E44FF">
        <w:trPr>
          <w:trHeight w:val="454"/>
        </w:trPr>
        <w:tc>
          <w:tcPr>
            <w:tcW w:w="1276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実務経験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4394" w:type="dxa"/>
            <w:gridSpan w:val="2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RPr="007D18B2" w:rsidTr="001E44FF">
        <w:trPr>
          <w:trHeight w:val="454"/>
        </w:trPr>
        <w:tc>
          <w:tcPr>
            <w:tcW w:w="1276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属</w:t>
            </w:r>
          </w:p>
        </w:tc>
        <w:tc>
          <w:tcPr>
            <w:tcW w:w="2693" w:type="dxa"/>
            <w:gridSpan w:val="4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役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D18B2">
              <w:rPr>
                <w:rFonts w:ascii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4394" w:type="dxa"/>
            <w:gridSpan w:val="2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RPr="007D18B2" w:rsidTr="001E44FF">
        <w:trPr>
          <w:trHeight w:val="397"/>
        </w:trPr>
        <w:tc>
          <w:tcPr>
            <w:tcW w:w="9923" w:type="dxa"/>
            <w:gridSpan w:val="8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同種又は類似業務実績</w:t>
            </w:r>
          </w:p>
        </w:tc>
      </w:tr>
      <w:tr w:rsidR="00A7238C" w:rsidRPr="007D18B2" w:rsidTr="001E44FF">
        <w:trPr>
          <w:trHeight w:val="397"/>
        </w:trPr>
        <w:tc>
          <w:tcPr>
            <w:tcW w:w="1985" w:type="dxa"/>
            <w:gridSpan w:val="2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発注機関名</w:t>
            </w:r>
          </w:p>
        </w:tc>
        <w:tc>
          <w:tcPr>
            <w:tcW w:w="1843" w:type="dxa"/>
            <w:gridSpan w:val="2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2330" w:type="dxa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8B2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2064" w:type="dxa"/>
            <w:vAlign w:val="center"/>
          </w:tcPr>
          <w:p w:rsidR="00A7238C" w:rsidRPr="007D18B2" w:rsidRDefault="00A7238C" w:rsidP="001E44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担当した役割</w:t>
            </w:r>
          </w:p>
        </w:tc>
      </w:tr>
      <w:tr w:rsidR="00A7238C" w:rsidRPr="007D18B2" w:rsidTr="001E44FF">
        <w:trPr>
          <w:trHeight w:val="567"/>
        </w:trPr>
        <w:tc>
          <w:tcPr>
            <w:tcW w:w="1985" w:type="dxa"/>
            <w:gridSpan w:val="2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RPr="007D18B2" w:rsidTr="001E44FF">
        <w:trPr>
          <w:trHeight w:val="567"/>
        </w:trPr>
        <w:tc>
          <w:tcPr>
            <w:tcW w:w="1985" w:type="dxa"/>
            <w:gridSpan w:val="2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30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64" w:type="dxa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RPr="007D18B2" w:rsidTr="001E44FF">
        <w:trPr>
          <w:trHeight w:val="454"/>
        </w:trPr>
        <w:tc>
          <w:tcPr>
            <w:tcW w:w="2394" w:type="dxa"/>
            <w:gridSpan w:val="3"/>
            <w:vAlign w:val="center"/>
          </w:tcPr>
          <w:p w:rsidR="00A7238C" w:rsidRPr="007D18B2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本業務で担当する内容</w:t>
            </w:r>
          </w:p>
        </w:tc>
        <w:tc>
          <w:tcPr>
            <w:tcW w:w="7529" w:type="dxa"/>
            <w:gridSpan w:val="5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E029A0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38C" w:rsidRPr="007D18B2" w:rsidTr="001E44FF">
        <w:trPr>
          <w:trHeight w:val="454"/>
        </w:trPr>
        <w:tc>
          <w:tcPr>
            <w:tcW w:w="2394" w:type="dxa"/>
            <w:gridSpan w:val="3"/>
            <w:vAlign w:val="center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  <w:r w:rsidRPr="00653DB5">
              <w:rPr>
                <w:rFonts w:ascii="ＭＳ 明朝" w:hAnsi="ＭＳ 明朝" w:hint="eastAsia"/>
                <w:sz w:val="20"/>
                <w:szCs w:val="20"/>
              </w:rPr>
              <w:t>手持ち業務の状況</w:t>
            </w:r>
          </w:p>
        </w:tc>
        <w:tc>
          <w:tcPr>
            <w:tcW w:w="7529" w:type="dxa"/>
            <w:gridSpan w:val="5"/>
          </w:tcPr>
          <w:p w:rsidR="00A7238C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7238C" w:rsidRPr="00E029A0" w:rsidRDefault="00A7238C" w:rsidP="001E44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7238C" w:rsidRDefault="00A7238C" w:rsidP="00A7238C">
      <w:pPr>
        <w:ind w:leftChars="100" w:left="630" w:hangingChars="200" w:hanging="420"/>
        <w:rPr>
          <w:rFonts w:ascii="ＭＳ 明朝" w:hAnsi="ＭＳ 明朝"/>
          <w:szCs w:val="21"/>
        </w:rPr>
      </w:pPr>
      <w:r w:rsidRPr="00393C0B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１</w:t>
      </w:r>
      <w:r w:rsidRPr="00393C0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実務経験</w:t>
      </w:r>
      <w:r w:rsidRPr="007D18B2">
        <w:rPr>
          <w:rFonts w:ascii="ＭＳ 明朝" w:hAnsi="ＭＳ 明朝" w:hint="eastAsia"/>
          <w:sz w:val="20"/>
          <w:szCs w:val="20"/>
        </w:rPr>
        <w:t>年数</w:t>
      </w:r>
      <w:r>
        <w:rPr>
          <w:rFonts w:ascii="ＭＳ 明朝" w:hAnsi="ＭＳ 明朝" w:hint="eastAsia"/>
          <w:sz w:val="20"/>
          <w:szCs w:val="20"/>
        </w:rPr>
        <w:t>については、</w:t>
      </w:r>
      <w:r w:rsidRPr="0010548D">
        <w:rPr>
          <w:rFonts w:ascii="ＭＳ 明朝" w:hAnsi="ＭＳ 明朝" w:hint="eastAsia"/>
          <w:sz w:val="20"/>
          <w:szCs w:val="20"/>
        </w:rPr>
        <w:t>３ＤＣＧソフトを使用した３ＤＣＧ空間の制作に関して</w:t>
      </w:r>
      <w:r>
        <w:rPr>
          <w:rFonts w:ascii="ＭＳ 明朝" w:hAnsi="ＭＳ 明朝" w:hint="eastAsia"/>
          <w:sz w:val="20"/>
          <w:szCs w:val="20"/>
        </w:rPr>
        <w:t>の経験年数を記載すること。</w:t>
      </w:r>
    </w:p>
    <w:p w:rsidR="00D072E2" w:rsidRPr="00A7238C" w:rsidRDefault="00A7238C" w:rsidP="00A7238C">
      <w:pPr>
        <w:ind w:leftChars="200" w:left="420"/>
        <w:rPr>
          <w:rFonts w:ascii="ＭＳ 明朝" w:cs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764A20">
        <w:rPr>
          <w:rFonts w:ascii="ＭＳ 明朝" w:hAnsi="ＭＳ 明朝" w:hint="eastAsia"/>
          <w:szCs w:val="21"/>
        </w:rPr>
        <w:t>担当者欄</w:t>
      </w:r>
      <w:r>
        <w:rPr>
          <w:rFonts w:ascii="ＭＳ 明朝" w:hAnsi="ＭＳ 明朝" w:hint="eastAsia"/>
          <w:szCs w:val="21"/>
        </w:rPr>
        <w:t>や記入欄</w:t>
      </w:r>
      <w:r w:rsidRPr="00764A20">
        <w:rPr>
          <w:rFonts w:ascii="ＭＳ 明朝" w:hAnsi="ＭＳ 明朝" w:hint="eastAsia"/>
          <w:szCs w:val="21"/>
        </w:rPr>
        <w:t>が不足する場合</w:t>
      </w:r>
      <w:r>
        <w:rPr>
          <w:rFonts w:ascii="ＭＳ 明朝" w:hAnsi="ＭＳ 明朝" w:hint="eastAsia"/>
          <w:szCs w:val="21"/>
        </w:rPr>
        <w:t>は適宜</w:t>
      </w:r>
      <w:r w:rsidRPr="00764A20">
        <w:rPr>
          <w:rFonts w:ascii="ＭＳ 明朝" w:hAnsi="ＭＳ 明朝" w:hint="eastAsia"/>
          <w:szCs w:val="21"/>
        </w:rPr>
        <w:t>追加して</w:t>
      </w:r>
      <w:r>
        <w:rPr>
          <w:rFonts w:ascii="ＭＳ 明朝" w:hAnsi="ＭＳ 明朝" w:hint="eastAsia"/>
          <w:szCs w:val="21"/>
        </w:rPr>
        <w:t>作成してください。</w:t>
      </w:r>
      <w:bookmarkStart w:id="0" w:name="_GoBack"/>
      <w:bookmarkEnd w:id="0"/>
    </w:p>
    <w:sectPr w:rsidR="00D072E2" w:rsidRPr="00A7238C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45D66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21EC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B7BBD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3DB5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A20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3CBF"/>
    <w:rsid w:val="007C5475"/>
    <w:rsid w:val="007C5BA4"/>
    <w:rsid w:val="007C6093"/>
    <w:rsid w:val="007C708F"/>
    <w:rsid w:val="007D059A"/>
    <w:rsid w:val="007D123A"/>
    <w:rsid w:val="007D18B2"/>
    <w:rsid w:val="007D2870"/>
    <w:rsid w:val="007D348A"/>
    <w:rsid w:val="007D38E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238C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149F9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A0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3491A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AAF4-1E26-436E-8152-03AB2ED1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5</cp:revision>
  <cp:lastPrinted>2024-11-27T08:56:00Z</cp:lastPrinted>
  <dcterms:created xsi:type="dcterms:W3CDTF">2024-12-10T01:36:00Z</dcterms:created>
  <dcterms:modified xsi:type="dcterms:W3CDTF">2024-12-13T11:57:00Z</dcterms:modified>
</cp:coreProperties>
</file>